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484264" w14:textId="77777777" w:rsidR="00FA61C7" w:rsidRDefault="00F42367" w:rsidP="008F0306">
      <w:pPr>
        <w:spacing w:line="360" w:lineRule="auto"/>
        <w:jc w:val="center"/>
      </w:pPr>
      <w:r>
        <w:t>The design of the knapsack decision-making task in the Confidence Project</w:t>
      </w:r>
    </w:p>
    <w:p w14:paraId="5D27D7CF" w14:textId="77777777" w:rsidR="00F42367" w:rsidRDefault="00F42367" w:rsidP="008F0306">
      <w:pPr>
        <w:spacing w:line="360" w:lineRule="auto"/>
      </w:pPr>
    </w:p>
    <w:p w14:paraId="5C8F061A" w14:textId="6AB97DA6" w:rsidR="00F42367" w:rsidRDefault="00F42367" w:rsidP="008F0306">
      <w:pPr>
        <w:pStyle w:val="ListParagraph"/>
        <w:numPr>
          <w:ilvl w:val="0"/>
          <w:numId w:val="1"/>
        </w:numPr>
        <w:spacing w:line="360" w:lineRule="auto"/>
      </w:pPr>
      <w:r>
        <w:t xml:space="preserve">The KS task in the current project contains </w:t>
      </w:r>
      <w:r w:rsidRPr="008F0306">
        <w:rPr>
          <w:color w:val="FF0000"/>
        </w:rPr>
        <w:t xml:space="preserve">8 blocks </w:t>
      </w:r>
      <w:r>
        <w:t>in total;</w:t>
      </w:r>
    </w:p>
    <w:p w14:paraId="45C0EC35" w14:textId="27EF2460" w:rsidR="008F0306" w:rsidRDefault="008F0306" w:rsidP="008F0306">
      <w:pPr>
        <w:pStyle w:val="ListParagraph"/>
        <w:numPr>
          <w:ilvl w:val="0"/>
          <w:numId w:val="1"/>
        </w:numPr>
        <w:spacing w:line="360" w:lineRule="auto"/>
      </w:pPr>
      <w:r>
        <w:t>The order of the blocks will be randomized;</w:t>
      </w:r>
    </w:p>
    <w:p w14:paraId="73EBAB22" w14:textId="2A207D57" w:rsidR="00F42367" w:rsidRDefault="00F42367" w:rsidP="008F0306">
      <w:pPr>
        <w:pStyle w:val="ListParagraph"/>
        <w:numPr>
          <w:ilvl w:val="0"/>
          <w:numId w:val="1"/>
        </w:numPr>
        <w:spacing w:line="360" w:lineRule="auto"/>
      </w:pPr>
      <w:r>
        <w:t xml:space="preserve">Each block will be only of one type: </w:t>
      </w:r>
      <w:r w:rsidRPr="008F0306">
        <w:rPr>
          <w:color w:val="FF0000"/>
        </w:rPr>
        <w:t>4 (difficulty level) * 2(with/without feedback).</w:t>
      </w:r>
    </w:p>
    <w:p w14:paraId="3B7543E7" w14:textId="34DFDD8E" w:rsidR="00F42367" w:rsidRDefault="00F42367" w:rsidP="008F0306">
      <w:pPr>
        <w:spacing w:line="360" w:lineRule="auto"/>
        <w:ind w:left="720"/>
      </w:pPr>
      <w:r>
        <w:t>(there will be 4 levels of difficulty of solving the instances, and for each difficulty level, there will be 2 blocks: one with feedback information after each decision making indicating whether the participant ha</w:t>
      </w:r>
      <w:r w:rsidR="008F0306">
        <w:t>s</w:t>
      </w:r>
      <w:r>
        <w:t xml:space="preserve"> made the right/wrong choice) </w:t>
      </w:r>
    </w:p>
    <w:p w14:paraId="1B733C5B" w14:textId="627530D5" w:rsidR="00F42367" w:rsidRDefault="00F42367" w:rsidP="008F0306">
      <w:pPr>
        <w:pStyle w:val="ListParagraph"/>
        <w:numPr>
          <w:ilvl w:val="0"/>
          <w:numId w:val="1"/>
        </w:numPr>
        <w:spacing w:line="360" w:lineRule="auto"/>
      </w:pPr>
      <w:r>
        <w:t xml:space="preserve">The </w:t>
      </w:r>
      <w:r w:rsidR="008F0306">
        <w:t>timeline</w:t>
      </w:r>
      <w:r>
        <w:t xml:space="preserve"> of each trial </w:t>
      </w:r>
      <w:r w:rsidR="008F0306">
        <w:t xml:space="preserve">in </w:t>
      </w:r>
      <w:r>
        <w:t>blocks with/without feedback will be as the following:</w:t>
      </w:r>
    </w:p>
    <w:p w14:paraId="7110980D" w14:textId="1B99D7A1" w:rsidR="00F42367" w:rsidRDefault="00F42367" w:rsidP="008F0306">
      <w:pPr>
        <w:spacing w:line="360" w:lineRule="auto"/>
        <w:ind w:left="720"/>
      </w:pPr>
    </w:p>
    <w:p w14:paraId="77F1FE19" w14:textId="1C534866" w:rsidR="00F42367" w:rsidRDefault="00F42367" w:rsidP="00F42367">
      <w:pPr>
        <w:ind w:left="720"/>
      </w:pPr>
      <w:r w:rsidRPr="00F42367">
        <w:drawing>
          <wp:inline distT="0" distB="0" distL="0" distR="0" wp14:anchorId="0EF5A469" wp14:editId="0A8B74E1">
            <wp:extent cx="3024546" cy="143045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9150" cy="1437363"/>
                    </a:xfrm>
                    <a:prstGeom prst="rect">
                      <a:avLst/>
                    </a:prstGeom>
                  </pic:spPr>
                </pic:pic>
              </a:graphicData>
            </a:graphic>
          </wp:inline>
        </w:drawing>
      </w:r>
    </w:p>
    <w:p w14:paraId="420D3C82" w14:textId="10D71DB2" w:rsidR="008F0306" w:rsidRDefault="008F0306" w:rsidP="00F42367">
      <w:pPr>
        <w:ind w:left="720"/>
      </w:pPr>
    </w:p>
    <w:p w14:paraId="279B00AB" w14:textId="7A0B1619" w:rsidR="008F0306" w:rsidRDefault="008F0306" w:rsidP="008F0306">
      <w:pPr>
        <w:pStyle w:val="ListParagraph"/>
        <w:numPr>
          <w:ilvl w:val="0"/>
          <w:numId w:val="1"/>
        </w:numPr>
      </w:pPr>
      <w:r>
        <w:t>The time for displaying each screen shown above can be exactly the same as those in Pablo’s research, and the feedback information (correct/incorrect) can be displayed by 1s for no</w:t>
      </w:r>
      <w:r w:rsidR="00117339">
        <w:t>w</w:t>
      </w:r>
      <w:r>
        <w:t>, and then go to the next trial.</w:t>
      </w:r>
    </w:p>
    <w:p w14:paraId="050A42C6" w14:textId="07C4ECE2" w:rsidR="008F0306" w:rsidRPr="00117339" w:rsidRDefault="00117339" w:rsidP="008F0306">
      <w:pPr>
        <w:pStyle w:val="ListParagraph"/>
        <w:numPr>
          <w:ilvl w:val="0"/>
          <w:numId w:val="1"/>
        </w:numPr>
      </w:pPr>
      <w:r>
        <w:t>In each block, we will firstly ask participants to have a 5-trial taste session (</w:t>
      </w:r>
      <w:r w:rsidRPr="008F0306">
        <w:rPr>
          <w:color w:val="FF0000"/>
        </w:rPr>
        <w:t>4 (difficulty level) * 2(with/without feedback)</w:t>
      </w:r>
      <w:r w:rsidRPr="00117339">
        <w:rPr>
          <w:color w:val="000000" w:themeColor="text1"/>
        </w:rPr>
        <w:t>)</w:t>
      </w:r>
      <w:r>
        <w:rPr>
          <w:rFonts w:hint="eastAsia"/>
          <w:color w:val="000000" w:themeColor="text1"/>
        </w:rPr>
        <w:t>,</w:t>
      </w:r>
      <w:r>
        <w:rPr>
          <w:color w:val="000000" w:themeColor="text1"/>
        </w:rPr>
        <w:t xml:space="preserve"> and then they will be asked to bid in the BDM, also they will be asked to rate subjectively on a 5 point Likert Scale (</w:t>
      </w:r>
      <w:r w:rsidRPr="00117339">
        <w:rPr>
          <w:color w:val="FF0000"/>
        </w:rPr>
        <w:t>the order of the BDM auction and the rating of Likert Scale should be randomized</w:t>
      </w:r>
      <w:r>
        <w:rPr>
          <w:color w:val="000000" w:themeColor="text1"/>
        </w:rPr>
        <w:t>). finally, if the participant wins the auction, they don’t have to replay the task in the current block. Instead, they will get out of the current block, and go to the next block. If they lose the auction, they will have to play the task in the current block for another 5 trials without feedback.</w:t>
      </w:r>
    </w:p>
    <w:p w14:paraId="28C04EA1" w14:textId="61FB6DE1" w:rsidR="00117339" w:rsidRDefault="00117339" w:rsidP="00117339"/>
    <w:p w14:paraId="05B3367F" w14:textId="58DD6063" w:rsidR="00117339" w:rsidRDefault="00FB0A11">
      <w:r w:rsidRPr="00FB0A11">
        <w:drawing>
          <wp:inline distT="0" distB="0" distL="0" distR="0" wp14:anchorId="3FC7A6BB" wp14:editId="122C3D1D">
            <wp:extent cx="5149925" cy="21758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5881" cy="2191064"/>
                    </a:xfrm>
                    <a:prstGeom prst="rect">
                      <a:avLst/>
                    </a:prstGeom>
                  </pic:spPr>
                </pic:pic>
              </a:graphicData>
            </a:graphic>
          </wp:inline>
        </w:drawing>
      </w:r>
      <w:r w:rsidR="00117339">
        <w:br w:type="page"/>
      </w:r>
    </w:p>
    <w:p w14:paraId="3F8A7BFD" w14:textId="53C5877F" w:rsidR="00117339" w:rsidRDefault="00117339" w:rsidP="00D74C44">
      <w:pPr>
        <w:spacing w:line="360" w:lineRule="auto"/>
      </w:pPr>
      <w:r>
        <w:lastRenderedPageBreak/>
        <w:t xml:space="preserve">To do list: </w:t>
      </w:r>
    </w:p>
    <w:p w14:paraId="5BEBF225" w14:textId="05B55B93" w:rsidR="00117339" w:rsidRDefault="00117339" w:rsidP="00D74C44">
      <w:pPr>
        <w:spacing w:line="360" w:lineRule="auto"/>
      </w:pPr>
    </w:p>
    <w:p w14:paraId="1A882053" w14:textId="0B8AE1B9" w:rsidR="00FB0A11" w:rsidRDefault="00117339" w:rsidP="00D74C44">
      <w:pPr>
        <w:spacing w:line="360" w:lineRule="auto"/>
      </w:pPr>
      <w:r>
        <w:t xml:space="preserve">For now, I have finished creating the scene of BDM auction (with script), and also build up the scene of the 5-point Likert Scale (fail to get the button be chosen by arrow keys in script).  </w:t>
      </w:r>
      <w:r w:rsidR="00FB0A11">
        <w:t>I may need your help to:</w:t>
      </w:r>
    </w:p>
    <w:p w14:paraId="6A0232D2" w14:textId="31C9E22E" w:rsidR="00FB0A11" w:rsidRDefault="00C359AB" w:rsidP="00D74C44">
      <w:pPr>
        <w:pStyle w:val="ListParagraph"/>
        <w:numPr>
          <w:ilvl w:val="0"/>
          <w:numId w:val="2"/>
        </w:numPr>
        <w:spacing w:line="360" w:lineRule="auto"/>
      </w:pPr>
      <w:r>
        <w:t xml:space="preserve">In the Likert Scale, participants should be able to use left and right arrow keys to choose the button from 0 to 5, and then submit their final rating by pressing the up arrow. </w:t>
      </w:r>
      <w:r w:rsidR="00D74C44">
        <w:t>The starting point of on the scale should be randomized, as no anchor should be given to the participants in this process.</w:t>
      </w:r>
    </w:p>
    <w:p w14:paraId="513A29A4" w14:textId="0F7AF5C3" w:rsidR="00D74C44" w:rsidRDefault="00D74C44" w:rsidP="00D74C44">
      <w:pPr>
        <w:pStyle w:val="ListParagraph"/>
        <w:numPr>
          <w:ilvl w:val="0"/>
          <w:numId w:val="2"/>
        </w:numPr>
        <w:spacing w:line="360" w:lineRule="auto"/>
      </w:pPr>
      <w:r>
        <w:t xml:space="preserve">The timeline of each block should be arranged in the script (5-trial taste session – BDM auction – Likert Scale – replay 5 trials without feedback if the participant loses the auction/go to next block if the participant wins the auction) </w:t>
      </w:r>
    </w:p>
    <w:p w14:paraId="0D09367D" w14:textId="39686E83" w:rsidR="00D74C44" w:rsidRDefault="00D74C44" w:rsidP="00D74C44">
      <w:pPr>
        <w:pStyle w:val="ListParagraph"/>
        <w:numPr>
          <w:ilvl w:val="0"/>
          <w:numId w:val="2"/>
        </w:numPr>
        <w:spacing w:line="360" w:lineRule="auto"/>
      </w:pPr>
      <w:r>
        <w:t xml:space="preserve">In each block, the order of BDM auction and Likert Scale should be randomized. </w:t>
      </w:r>
    </w:p>
    <w:p w14:paraId="76647805" w14:textId="26C705B3" w:rsidR="00D74C44" w:rsidRDefault="00D74C44" w:rsidP="00D74C44">
      <w:pPr>
        <w:pStyle w:val="ListParagraph"/>
        <w:numPr>
          <w:ilvl w:val="0"/>
          <w:numId w:val="2"/>
        </w:numPr>
        <w:spacing w:line="360" w:lineRule="auto"/>
      </w:pPr>
      <w:r>
        <w:t xml:space="preserve">We should be able to store participants’ bidding value as well as the bidding results (win/lose) in the  BDM auction, and rating value in Likert Scale, as well as their performance in both “taste session” and “play for real session after the BDM auction) somewhere as an output. </w:t>
      </w:r>
      <w:bookmarkStart w:id="0" w:name="_GoBack"/>
      <w:bookmarkEnd w:id="0"/>
    </w:p>
    <w:sectPr w:rsidR="00D74C44" w:rsidSect="004629C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DF19C7"/>
    <w:multiLevelType w:val="hybridMultilevel"/>
    <w:tmpl w:val="EDC2D2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EC0F02"/>
    <w:multiLevelType w:val="hybridMultilevel"/>
    <w:tmpl w:val="A10A6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367"/>
    <w:rsid w:val="00117339"/>
    <w:rsid w:val="004629C8"/>
    <w:rsid w:val="008F0306"/>
    <w:rsid w:val="00C359AB"/>
    <w:rsid w:val="00D74C44"/>
    <w:rsid w:val="00F42367"/>
    <w:rsid w:val="00FA61C7"/>
    <w:rsid w:val="00FB0A1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01B021"/>
  <w15:chartTrackingRefBased/>
  <w15:docId w15:val="{F794B4C3-1C5D-5141-AE29-0FBD6DE86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3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384</Words>
  <Characters>2194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Xiaping Lu</dc:creator>
  <cp:keywords/>
  <dc:description/>
  <cp:lastModifiedBy>Xiaping Lu</cp:lastModifiedBy>
  <cp:revision>4</cp:revision>
  <dcterms:created xsi:type="dcterms:W3CDTF">2019-09-08T03:19:00Z</dcterms:created>
  <dcterms:modified xsi:type="dcterms:W3CDTF">2019-09-08T03:49:00Z</dcterms:modified>
</cp:coreProperties>
</file>